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b/>
          <w:bCs/>
          <w:sz w:val="24"/>
          <w:szCs w:val="24"/>
          <w:lang w:eastAsia="he-IL" w:bidi="he-IL"/>
        </w:rPr>
        <w:t>Fellowships am Zentrum für Holocaust-Studien am Institut für Zeitgeschichte München für 202</w:t>
      </w:r>
      <w:r w:rsidR="00810C29">
        <w:rPr>
          <w:rFonts w:ascii="Times New Roman" w:eastAsia="Times New Roman" w:hAnsi="Times New Roman" w:cs="Times New Roman"/>
          <w:b/>
          <w:bCs/>
          <w:sz w:val="24"/>
          <w:szCs w:val="24"/>
          <w:lang w:eastAsia="he-IL" w:bidi="he-IL"/>
        </w:rPr>
        <w:t>1</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 xml:space="preserve">Das Zentrum für Holocaust-Studien am Institut für Zeitgeschichte vergibt Stipendien für Forschungsaufenthalte in München im Jahr </w:t>
      </w:r>
      <w:r w:rsidR="00810C29">
        <w:rPr>
          <w:rFonts w:ascii="Times New Roman" w:eastAsia="Times New Roman" w:hAnsi="Times New Roman" w:cs="Times New Roman"/>
          <w:sz w:val="24"/>
          <w:szCs w:val="24"/>
          <w:lang w:eastAsia="he-IL" w:bidi="he-IL"/>
        </w:rPr>
        <w:t>2021</w:t>
      </w:r>
      <w:r>
        <w:rPr>
          <w:rFonts w:ascii="Times New Roman" w:eastAsia="Times New Roman" w:hAnsi="Times New Roman" w:cs="Times New Roman"/>
          <w:sz w:val="24"/>
          <w:szCs w:val="24"/>
          <w:lang w:eastAsia="he-IL" w:bidi="he-IL"/>
        </w:rPr>
        <w:t>.</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Mit den Fellowships soll die internationale Holocaustforschung unterstützt und angeregt werden. Das Programm richtet sich sowohl an etablierte Forscherinnen und Forscher als auch den wissenschaftlichen Nachwuchs. Da wir eine größtmögliche internationale Vernetzung anstreben, sind Bewerbungen sowohl aus Deutschland, europäischen wie außereuropäischen Ländern willkommen; Voraussetzung ist ein Thema aus dem Bereich der Holocaustforschung.</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Bewerberinnen und Bewerber sollten ihr Interesse an einem Aufenthalt am Zentrum erläutern und darlegen, welche Bestände des Archivs des Instituts für Zeitgeschichte und möglicherweise weiterer deutscher Archive für sie relevant sind. Von den Fellows wird eine rege Teilnahme an den Veranstaltungen und Forschungsdiskussionen des Zentrums ebenso erwartet wie eine Präsentation ihres Themas im Rahmen eines Kolloquiums.</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Die Stipendienhöhe richtet sich nach dem akademischen Grad der Bewerberinnen und Bewerber. Es werden Fellowships in zwei Kategorien vergeben:</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 Junior Fellowships (2500 Euro im Monat): für Doktorandinnen und Doktoranden, in Ausnahmefällen Master-Kandidatinnen und -Kandidaten. Diese Fellowships haben eine Dauer von bis zu vier Monaten.</w:t>
      </w:r>
      <w:r>
        <w:rPr>
          <w:rFonts w:ascii="Times New Roman" w:eastAsia="Times New Roman" w:hAnsi="Times New Roman" w:cs="Times New Roman"/>
          <w:sz w:val="24"/>
          <w:szCs w:val="24"/>
          <w:lang w:eastAsia="he-IL" w:bidi="he-IL"/>
        </w:rPr>
        <w:br/>
        <w:t>- Senior Fellowships (3500 Euro im Monat): Für promovierte Forscherinnen und Forscher, Post-</w:t>
      </w:r>
      <w:proofErr w:type="spellStart"/>
      <w:r>
        <w:rPr>
          <w:rFonts w:ascii="Times New Roman" w:eastAsia="Times New Roman" w:hAnsi="Times New Roman" w:cs="Times New Roman"/>
          <w:sz w:val="24"/>
          <w:szCs w:val="24"/>
          <w:lang w:eastAsia="he-IL" w:bidi="he-IL"/>
        </w:rPr>
        <w:t>Docs</w:t>
      </w:r>
      <w:proofErr w:type="spellEnd"/>
      <w:r>
        <w:rPr>
          <w:rFonts w:ascii="Times New Roman" w:eastAsia="Times New Roman" w:hAnsi="Times New Roman" w:cs="Times New Roman"/>
          <w:sz w:val="24"/>
          <w:szCs w:val="24"/>
          <w:lang w:eastAsia="he-IL" w:bidi="he-IL"/>
        </w:rPr>
        <w:t xml:space="preserve"> und Habilitandinnen und Habilitanden. Diese Fellowships haben eine Dauer von bis zu vier Monaten. </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Zusätzlich werden weitere Fellowships in Partnerschaft mit Kooperationspartnern vergeben:</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 xml:space="preserve">- Das Joseph-Wulf-Fellowship zusammen mit der Gedenk- und Bildungsstätte Haus der Wannsee-Konferenz – </w:t>
      </w:r>
      <w:hyperlink r:id="rId7" w:history="1">
        <w:r>
          <w:rPr>
            <w:rStyle w:val="Hyperlink"/>
            <w:rFonts w:ascii="Times New Roman" w:eastAsia="Times New Roman" w:hAnsi="Times New Roman" w:cs="Times New Roman"/>
            <w:sz w:val="24"/>
            <w:szCs w:val="24"/>
            <w:lang w:eastAsia="he-IL" w:bidi="he-IL"/>
          </w:rPr>
          <w:t>https://ghwk.de/</w:t>
        </w:r>
      </w:hyperlink>
      <w:r>
        <w:rPr>
          <w:rFonts w:ascii="Times New Roman" w:eastAsia="Times New Roman" w:hAnsi="Times New Roman" w:cs="Times New Roman"/>
          <w:sz w:val="24"/>
          <w:szCs w:val="24"/>
          <w:lang w:eastAsia="he-IL" w:bidi="he-IL"/>
        </w:rPr>
        <w:t xml:space="preserve"> – für Doktorandinnen und Doktoranden, in Ausnahmefällen Master-Kandidatinnen und -Kandidaten. </w:t>
      </w:r>
      <w:proofErr w:type="gramStart"/>
      <w:r>
        <w:rPr>
          <w:rFonts w:ascii="Times New Roman" w:eastAsia="Times New Roman" w:hAnsi="Times New Roman" w:cs="Times New Roman"/>
          <w:sz w:val="24"/>
          <w:szCs w:val="24"/>
          <w:lang w:eastAsia="he-IL" w:bidi="he-IL"/>
        </w:rPr>
        <w:t>Dieses Fellowship</w:t>
      </w:r>
      <w:proofErr w:type="gramEnd"/>
      <w:r>
        <w:rPr>
          <w:rFonts w:ascii="Times New Roman" w:eastAsia="Times New Roman" w:hAnsi="Times New Roman" w:cs="Times New Roman"/>
          <w:sz w:val="24"/>
          <w:szCs w:val="24"/>
          <w:lang w:eastAsia="he-IL" w:bidi="he-IL"/>
        </w:rPr>
        <w:t xml:space="preserve"> hat eine Dauer von zwei Monaten in München mit jeweils 2500 Euro Stipendium</w:t>
      </w:r>
      <w:r w:rsidR="004B1252">
        <w:rPr>
          <w:rFonts w:ascii="Times New Roman" w:eastAsia="Times New Roman" w:hAnsi="Times New Roman" w:cs="Times New Roman"/>
          <w:sz w:val="24"/>
          <w:szCs w:val="24"/>
          <w:lang w:eastAsia="he-IL" w:bidi="he-IL"/>
        </w:rPr>
        <w:t xml:space="preserve"> sowie Reisekosten</w:t>
      </w:r>
      <w:r>
        <w:rPr>
          <w:rFonts w:ascii="Times New Roman" w:eastAsia="Times New Roman" w:hAnsi="Times New Roman" w:cs="Times New Roman"/>
          <w:sz w:val="24"/>
          <w:szCs w:val="24"/>
          <w:lang w:eastAsia="he-IL" w:bidi="he-IL"/>
        </w:rPr>
        <w:t xml:space="preserve"> und einem Monat (vorzugsweise im Sommer) in Berlin mit kostenloser Unterkunft in der Gästewohnung der Gedenkstätte</w:t>
      </w:r>
      <w:r w:rsidR="004B1252">
        <w:rPr>
          <w:rFonts w:ascii="Times New Roman" w:eastAsia="Times New Roman" w:hAnsi="Times New Roman" w:cs="Times New Roman"/>
          <w:sz w:val="24"/>
          <w:szCs w:val="24"/>
          <w:lang w:eastAsia="he-IL" w:bidi="he-IL"/>
        </w:rPr>
        <w:t xml:space="preserve"> </w:t>
      </w:r>
      <w:r w:rsidR="004B1252">
        <w:rPr>
          <w:rFonts w:ascii="Times New Roman" w:eastAsia="Times New Roman" w:hAnsi="Times New Roman" w:cs="Times New Roman"/>
          <w:sz w:val="24"/>
          <w:szCs w:val="24"/>
          <w:lang w:eastAsia="de-DE" w:bidi="he-IL"/>
        </w:rPr>
        <w:t xml:space="preserve">und </w:t>
      </w:r>
      <w:r w:rsidR="004B1252" w:rsidRPr="006A1EC8">
        <w:rPr>
          <w:rFonts w:ascii="Times New Roman" w:eastAsia="Times New Roman" w:hAnsi="Times New Roman" w:cs="Times New Roman"/>
          <w:sz w:val="24"/>
          <w:szCs w:val="24"/>
          <w:lang w:eastAsia="de-DE" w:bidi="he-IL"/>
        </w:rPr>
        <w:t>einem Ticket für die öffentlichen Verkehrsmittel (Berlin und Potsdam)</w:t>
      </w:r>
      <w:r>
        <w:rPr>
          <w:rFonts w:ascii="Times New Roman" w:eastAsia="Times New Roman" w:hAnsi="Times New Roman" w:cs="Times New Roman"/>
          <w:sz w:val="24"/>
          <w:szCs w:val="24"/>
          <w:lang w:eastAsia="he-IL" w:bidi="he-IL"/>
        </w:rPr>
        <w:t>. Eine gleichzeitige Bewerbung auf die Junior Fellowships des Zentrums ist möglich.</w:t>
      </w:r>
      <w:r>
        <w:rPr>
          <w:rFonts w:ascii="Times New Roman" w:eastAsia="Times New Roman" w:hAnsi="Times New Roman" w:cs="Times New Roman"/>
          <w:sz w:val="24"/>
          <w:szCs w:val="24"/>
          <w:lang w:eastAsia="he-IL" w:bidi="he-IL"/>
        </w:rPr>
        <w:br/>
        <w:t xml:space="preserve">- Wissenschaftlerinnen- und Wissenschaftleraustausch des Zentrums für Holocaust-Studien am Institut für Zeitgeschichte und dem Jack, Joseph </w:t>
      </w:r>
      <w:proofErr w:type="spellStart"/>
      <w:r>
        <w:rPr>
          <w:rFonts w:ascii="Times New Roman" w:eastAsia="Times New Roman" w:hAnsi="Times New Roman" w:cs="Times New Roman"/>
          <w:sz w:val="24"/>
          <w:szCs w:val="24"/>
          <w:lang w:eastAsia="he-IL" w:bidi="he-IL"/>
        </w:rPr>
        <w:t>and</w:t>
      </w:r>
      <w:proofErr w:type="spellEnd"/>
      <w:r>
        <w:rPr>
          <w:rFonts w:ascii="Times New Roman" w:eastAsia="Times New Roman" w:hAnsi="Times New Roman" w:cs="Times New Roman"/>
          <w:sz w:val="24"/>
          <w:szCs w:val="24"/>
          <w:lang w:eastAsia="he-IL" w:bidi="he-IL"/>
        </w:rPr>
        <w:t xml:space="preserve"> Morton Mandel Center </w:t>
      </w:r>
      <w:proofErr w:type="spellStart"/>
      <w:r>
        <w:rPr>
          <w:rFonts w:ascii="Times New Roman" w:eastAsia="Times New Roman" w:hAnsi="Times New Roman" w:cs="Times New Roman"/>
          <w:sz w:val="24"/>
          <w:szCs w:val="24"/>
          <w:lang w:eastAsia="he-IL" w:bidi="he-IL"/>
        </w:rPr>
        <w:t>for</w:t>
      </w:r>
      <w:proofErr w:type="spellEnd"/>
      <w:r>
        <w:rPr>
          <w:rFonts w:ascii="Times New Roman" w:eastAsia="Times New Roman" w:hAnsi="Times New Roman" w:cs="Times New Roman"/>
          <w:sz w:val="24"/>
          <w:szCs w:val="24"/>
          <w:lang w:eastAsia="he-IL" w:bidi="he-IL"/>
        </w:rPr>
        <w:t xml:space="preserve"> </w:t>
      </w:r>
      <w:proofErr w:type="spellStart"/>
      <w:r>
        <w:rPr>
          <w:rFonts w:ascii="Times New Roman" w:eastAsia="Times New Roman" w:hAnsi="Times New Roman" w:cs="Times New Roman"/>
          <w:sz w:val="24"/>
          <w:szCs w:val="24"/>
          <w:lang w:eastAsia="he-IL" w:bidi="he-IL"/>
        </w:rPr>
        <w:t>Advanced</w:t>
      </w:r>
      <w:proofErr w:type="spellEnd"/>
      <w:r>
        <w:rPr>
          <w:rFonts w:ascii="Times New Roman" w:eastAsia="Times New Roman" w:hAnsi="Times New Roman" w:cs="Times New Roman"/>
          <w:sz w:val="24"/>
          <w:szCs w:val="24"/>
          <w:lang w:eastAsia="he-IL" w:bidi="he-IL"/>
        </w:rPr>
        <w:t xml:space="preserve"> Holocaust Studies at </w:t>
      </w:r>
      <w:proofErr w:type="spellStart"/>
      <w:r>
        <w:rPr>
          <w:rFonts w:ascii="Times New Roman" w:eastAsia="Times New Roman" w:hAnsi="Times New Roman" w:cs="Times New Roman"/>
          <w:sz w:val="24"/>
          <w:szCs w:val="24"/>
          <w:lang w:eastAsia="he-IL" w:bidi="he-IL"/>
        </w:rPr>
        <w:t>the</w:t>
      </w:r>
      <w:proofErr w:type="spellEnd"/>
      <w:r>
        <w:rPr>
          <w:rFonts w:ascii="Times New Roman" w:eastAsia="Times New Roman" w:hAnsi="Times New Roman" w:cs="Times New Roman"/>
          <w:sz w:val="24"/>
          <w:szCs w:val="24"/>
          <w:lang w:eastAsia="he-IL" w:bidi="he-IL"/>
        </w:rPr>
        <w:t xml:space="preserve"> United States Holocaust Memorial Museum [</w:t>
      </w:r>
      <w:hyperlink r:id="rId8" w:history="1">
        <w:r>
          <w:rPr>
            <w:rStyle w:val="Hyperlink"/>
            <w:rFonts w:ascii="Times New Roman" w:eastAsia="Times New Roman" w:hAnsi="Times New Roman" w:cs="Times New Roman"/>
            <w:sz w:val="24"/>
            <w:szCs w:val="24"/>
            <w:lang w:eastAsia="he-IL" w:bidi="he-IL"/>
          </w:rPr>
          <w:t>https://www.ushmm.org/research/the-center-for-advanced-holocaust-studies</w:t>
        </w:r>
      </w:hyperlink>
      <w:r>
        <w:rPr>
          <w:rFonts w:ascii="Times New Roman" w:eastAsia="Times New Roman" w:hAnsi="Times New Roman" w:cs="Times New Roman"/>
          <w:sz w:val="24"/>
          <w:szCs w:val="24"/>
          <w:lang w:eastAsia="he-IL" w:bidi="he-IL"/>
        </w:rPr>
        <w:t>]: Details in der englischen Ausschreibung.</w:t>
      </w:r>
    </w:p>
    <w:p w:rsidR="00BC5845" w:rsidRDefault="008634A1">
      <w:pPr>
        <w:spacing w:before="100" w:after="100" w:line="100" w:lineRule="atLeast"/>
        <w:rPr>
          <w:rFonts w:ascii="Times New Roman" w:eastAsia="Times New Roman" w:hAnsi="Times New Roman" w:cs="Times New Roman"/>
          <w:b/>
          <w:bCs/>
          <w:sz w:val="24"/>
          <w:szCs w:val="24"/>
          <w:lang w:eastAsia="he-IL" w:bidi="he-IL"/>
        </w:rPr>
      </w:pPr>
      <w:r>
        <w:rPr>
          <w:rFonts w:ascii="Times New Roman" w:eastAsia="Times New Roman" w:hAnsi="Times New Roman" w:cs="Times New Roman"/>
          <w:sz w:val="24"/>
          <w:szCs w:val="24"/>
          <w:lang w:eastAsia="he-IL" w:bidi="he-IL"/>
        </w:rPr>
        <w:t>Das Zentrum stellt einen Arbeitsplatz mit PC und Telefon sowie Zugang zu einem Drucker / Kopierer zur Verfügung. Darüber hinaus werden einmalig die An- und Abreisekosten übernommen. Die Fellows sind verpflichtet, sich rechtzeitig selbst um ihre Unterkunft sowie ggf. ein Visum und eine (Auslands-) Krankenversicherung zu kümmern.</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b/>
          <w:bCs/>
          <w:sz w:val="24"/>
          <w:szCs w:val="24"/>
          <w:lang w:eastAsia="he-IL" w:bidi="he-IL"/>
        </w:rPr>
        <w:t>Bewerbungen:</w:t>
      </w:r>
    </w:p>
    <w:p w:rsidR="00BC5845" w:rsidRDefault="008634A1" w:rsidP="00810C29">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Bewerbungen - in deutscher oder englischer Sprache - müssen bis zum 2</w:t>
      </w:r>
      <w:r w:rsidR="00810C29">
        <w:rPr>
          <w:rFonts w:ascii="Times New Roman" w:eastAsia="Times New Roman" w:hAnsi="Times New Roman" w:cs="Times New Roman"/>
          <w:sz w:val="24"/>
          <w:szCs w:val="24"/>
          <w:lang w:eastAsia="he-IL" w:bidi="he-IL"/>
        </w:rPr>
        <w:t>5</w:t>
      </w:r>
      <w:r>
        <w:rPr>
          <w:rFonts w:ascii="Times New Roman" w:eastAsia="Times New Roman" w:hAnsi="Times New Roman" w:cs="Times New Roman"/>
          <w:sz w:val="24"/>
          <w:szCs w:val="24"/>
          <w:lang w:eastAsia="he-IL" w:bidi="he-IL"/>
        </w:rPr>
        <w:t>. Oktober 20</w:t>
      </w:r>
      <w:r w:rsidR="00810C29">
        <w:rPr>
          <w:rFonts w:ascii="Times New Roman" w:eastAsia="Times New Roman" w:hAnsi="Times New Roman" w:cs="Times New Roman"/>
          <w:sz w:val="24"/>
          <w:szCs w:val="24"/>
          <w:lang w:eastAsia="he-IL" w:bidi="he-IL"/>
        </w:rPr>
        <w:t>20</w:t>
      </w:r>
      <w:r>
        <w:rPr>
          <w:rFonts w:ascii="Times New Roman" w:eastAsia="Times New Roman" w:hAnsi="Times New Roman" w:cs="Times New Roman"/>
          <w:sz w:val="24"/>
          <w:szCs w:val="24"/>
          <w:lang w:eastAsia="he-IL" w:bidi="he-IL"/>
        </w:rPr>
        <w:t xml:space="preserve"> eingegangen sein und folgende Unterlagen enthalten:</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lastRenderedPageBreak/>
        <w:t>- ein ausgefülltes Formular (Deutsch oder Englisch)</w:t>
      </w:r>
      <w:r>
        <w:rPr>
          <w:rFonts w:ascii="Times New Roman" w:eastAsia="Times New Roman" w:hAnsi="Times New Roman" w:cs="Times New Roman"/>
          <w:sz w:val="24"/>
          <w:szCs w:val="24"/>
          <w:lang w:eastAsia="he-IL" w:bidi="he-IL"/>
        </w:rPr>
        <w:br/>
        <w:t>- ein Motivationsschreiben</w:t>
      </w:r>
      <w:r>
        <w:rPr>
          <w:rFonts w:ascii="Times New Roman" w:eastAsia="Times New Roman" w:hAnsi="Times New Roman" w:cs="Times New Roman"/>
          <w:sz w:val="24"/>
          <w:szCs w:val="24"/>
          <w:lang w:eastAsia="he-IL" w:bidi="he-IL"/>
        </w:rPr>
        <w:br/>
        <w:t>- eine bis zu 5-seitige Projektskizze</w:t>
      </w:r>
      <w:r>
        <w:rPr>
          <w:rFonts w:ascii="Times New Roman" w:eastAsia="Times New Roman" w:hAnsi="Times New Roman" w:cs="Times New Roman"/>
          <w:sz w:val="24"/>
          <w:szCs w:val="24"/>
          <w:lang w:eastAsia="he-IL" w:bidi="he-IL"/>
        </w:rPr>
        <w:br/>
        <w:t>- ein Lebenslauf inklusive Publikationsliste</w:t>
      </w:r>
      <w:r>
        <w:rPr>
          <w:rFonts w:ascii="Times New Roman" w:eastAsia="Times New Roman" w:hAnsi="Times New Roman" w:cs="Times New Roman"/>
          <w:sz w:val="24"/>
          <w:szCs w:val="24"/>
          <w:lang w:eastAsia="he-IL" w:bidi="he-IL"/>
        </w:rPr>
        <w:br/>
        <w:t xml:space="preserve">- zwei Empfehlungsschreiben </w:t>
      </w:r>
    </w:p>
    <w:p w:rsidR="00BC5845" w:rsidRDefault="008634A1">
      <w:pPr>
        <w:spacing w:before="100" w:after="100" w:line="100" w:lineRule="atLeast"/>
        <w:rPr>
          <w:rFonts w:ascii="Times New Roman" w:eastAsia="Times New Roman" w:hAnsi="Times New Roman" w:cs="Times New Roman"/>
          <w:sz w:val="24"/>
          <w:szCs w:val="24"/>
          <w:lang w:eastAsia="he-IL" w:bidi="he-IL"/>
        </w:rPr>
      </w:pPr>
      <w:r>
        <w:rPr>
          <w:rFonts w:ascii="Times New Roman" w:eastAsia="Times New Roman" w:hAnsi="Times New Roman" w:cs="Times New Roman"/>
          <w:sz w:val="24"/>
          <w:szCs w:val="24"/>
          <w:lang w:eastAsia="he-IL" w:bidi="he-IL"/>
        </w:rPr>
        <w:t>Anfragen und Bewerbungen sind (bevorzugt per E-Mail) zu richten an:</w:t>
      </w:r>
    </w:p>
    <w:p w:rsidR="00BC5845" w:rsidRDefault="008634A1">
      <w:pPr>
        <w:spacing w:before="100" w:after="100" w:line="100" w:lineRule="atLeast"/>
        <w:rPr>
          <w:rFonts w:ascii="Times New Roman" w:hAnsi="Times New Roman" w:cs="Arial"/>
        </w:rPr>
      </w:pPr>
      <w:r>
        <w:rPr>
          <w:rFonts w:ascii="Times New Roman" w:eastAsia="Times New Roman" w:hAnsi="Times New Roman" w:cs="Times New Roman"/>
          <w:sz w:val="24"/>
          <w:szCs w:val="24"/>
          <w:lang w:eastAsia="he-IL" w:bidi="he-IL"/>
        </w:rPr>
        <w:t>Giles Bennett</w:t>
      </w:r>
      <w:r>
        <w:rPr>
          <w:rFonts w:ascii="Times New Roman" w:eastAsia="Times New Roman" w:hAnsi="Times New Roman" w:cs="Times New Roman"/>
          <w:sz w:val="24"/>
          <w:szCs w:val="24"/>
          <w:lang w:eastAsia="he-IL" w:bidi="he-IL"/>
        </w:rPr>
        <w:br/>
        <w:t>Zentrum für Holocaust-Studien am Institut für Zeitgeschichte München</w:t>
      </w:r>
      <w:r>
        <w:rPr>
          <w:rFonts w:ascii="Times New Roman" w:eastAsia="Times New Roman" w:hAnsi="Times New Roman" w:cs="Times New Roman"/>
          <w:sz w:val="24"/>
          <w:szCs w:val="24"/>
          <w:lang w:eastAsia="he-IL" w:bidi="he-IL"/>
        </w:rPr>
        <w:br/>
      </w:r>
      <w:proofErr w:type="spellStart"/>
      <w:r>
        <w:rPr>
          <w:rFonts w:ascii="Times New Roman" w:eastAsia="Times New Roman" w:hAnsi="Times New Roman" w:cs="Times New Roman"/>
          <w:sz w:val="24"/>
          <w:szCs w:val="24"/>
          <w:lang w:eastAsia="he-IL" w:bidi="he-IL"/>
        </w:rPr>
        <w:t>Leonrodstr</w:t>
      </w:r>
      <w:proofErr w:type="spellEnd"/>
      <w:r>
        <w:rPr>
          <w:rFonts w:ascii="Times New Roman" w:eastAsia="Times New Roman" w:hAnsi="Times New Roman" w:cs="Times New Roman"/>
          <w:sz w:val="24"/>
          <w:szCs w:val="24"/>
          <w:lang w:eastAsia="he-IL" w:bidi="he-IL"/>
        </w:rPr>
        <w:t xml:space="preserve">. </w:t>
      </w:r>
      <w:r>
        <w:rPr>
          <w:rFonts w:ascii="Times New Roman" w:eastAsia="Times New Roman" w:hAnsi="Times New Roman" w:cs="Times New Roman"/>
          <w:sz w:val="24"/>
          <w:szCs w:val="24"/>
          <w:lang w:val="en-GB" w:eastAsia="he-IL" w:bidi="he-IL"/>
        </w:rPr>
        <w:t>46 b</w:t>
      </w:r>
      <w:r>
        <w:rPr>
          <w:rFonts w:ascii="Times New Roman" w:eastAsia="Times New Roman" w:hAnsi="Times New Roman" w:cs="Times New Roman"/>
          <w:sz w:val="24"/>
          <w:szCs w:val="24"/>
          <w:lang w:val="en-GB" w:eastAsia="he-IL" w:bidi="he-IL"/>
        </w:rPr>
        <w:br/>
        <w:t xml:space="preserve">80636 </w:t>
      </w:r>
      <w:proofErr w:type="spellStart"/>
      <w:r>
        <w:rPr>
          <w:rFonts w:ascii="Times New Roman" w:eastAsia="Times New Roman" w:hAnsi="Times New Roman" w:cs="Times New Roman"/>
          <w:sz w:val="24"/>
          <w:szCs w:val="24"/>
          <w:lang w:val="en-GB" w:eastAsia="he-IL" w:bidi="he-IL"/>
        </w:rPr>
        <w:t>München</w:t>
      </w:r>
      <w:proofErr w:type="spellEnd"/>
      <w:r>
        <w:rPr>
          <w:rFonts w:ascii="Times New Roman" w:eastAsia="Times New Roman" w:hAnsi="Times New Roman" w:cs="Times New Roman"/>
          <w:sz w:val="24"/>
          <w:szCs w:val="24"/>
          <w:lang w:val="en-GB" w:eastAsia="he-IL" w:bidi="he-IL"/>
        </w:rPr>
        <w:br/>
      </w:r>
      <w:proofErr w:type="spellStart"/>
      <w:r>
        <w:rPr>
          <w:rFonts w:ascii="Times New Roman" w:eastAsia="Times New Roman" w:hAnsi="Times New Roman" w:cs="Times New Roman"/>
          <w:sz w:val="24"/>
          <w:szCs w:val="24"/>
          <w:lang w:val="en-GB" w:eastAsia="he-IL" w:bidi="he-IL"/>
        </w:rPr>
        <w:t>bennett</w:t>
      </w:r>
      <w:proofErr w:type="spellEnd"/>
      <w:r>
        <w:rPr>
          <w:rFonts w:ascii="Times New Roman" w:eastAsia="Times New Roman" w:hAnsi="Times New Roman" w:cs="Times New Roman"/>
          <w:sz w:val="24"/>
          <w:szCs w:val="24"/>
          <w:lang w:val="en-GB" w:eastAsia="he-IL" w:bidi="he-IL"/>
        </w:rPr>
        <w:t>[at]ifz-muenchen.de</w:t>
      </w:r>
      <w:r>
        <w:rPr>
          <w:rFonts w:ascii="Times New Roman" w:eastAsia="Times New Roman" w:hAnsi="Times New Roman" w:cs="Times New Roman"/>
          <w:sz w:val="24"/>
          <w:szCs w:val="24"/>
          <w:lang w:val="en-GB" w:eastAsia="he-IL" w:bidi="he-IL"/>
        </w:rPr>
        <w:br/>
        <w:t>+49-89-5527907-12</w:t>
      </w:r>
    </w:p>
    <w:p w:rsidR="00BC5845" w:rsidRDefault="00BC5845">
      <w:pPr>
        <w:pBdr>
          <w:bottom w:val="single" w:sz="1" w:space="2" w:color="000000"/>
        </w:pBdr>
        <w:spacing w:before="100" w:after="100" w:line="100" w:lineRule="atLeast"/>
        <w:rPr>
          <w:rFonts w:ascii="Times New Roman" w:hAnsi="Times New Roman" w:cs="Arial"/>
        </w:rPr>
      </w:pPr>
    </w:p>
    <w:p w:rsidR="00BC5845" w:rsidRDefault="008634A1">
      <w:pPr>
        <w:pStyle w:val="berschrift3"/>
        <w:pageBreakBefore/>
        <w:jc w:val="center"/>
        <w:rPr>
          <w:rFonts w:ascii="Times New Roman" w:hAnsi="Times New Roman" w:cs="Arial"/>
        </w:rPr>
      </w:pPr>
      <w:r>
        <w:rPr>
          <w:rFonts w:ascii="Times New Roman" w:hAnsi="Times New Roman"/>
          <w:sz w:val="24"/>
          <w:szCs w:val="24"/>
          <w:lang w:eastAsia="he-IL" w:bidi="he-IL"/>
        </w:rPr>
        <w:lastRenderedPageBreak/>
        <w:t>Fellowships am Zentrum für Holocaust-Studien am Institut für Zeitgeschichte München</w:t>
      </w:r>
      <w:r>
        <w:rPr>
          <w:rFonts w:ascii="Times New Roman" w:hAnsi="Times New Roman" w:cs="Arial"/>
        </w:rPr>
        <w:t xml:space="preserve">: Bewerbungsformular </w:t>
      </w:r>
      <w:r w:rsidR="00810C29">
        <w:rPr>
          <w:rFonts w:ascii="Times New Roman" w:hAnsi="Times New Roman" w:cs="Arial"/>
        </w:rPr>
        <w:t>2021</w:t>
      </w:r>
    </w:p>
    <w:p w:rsidR="00BC5845" w:rsidRDefault="008634A1">
      <w:pPr>
        <w:rPr>
          <w:rFonts w:ascii="Times New Roman" w:hAnsi="Times New Roman" w:cs="Arial"/>
        </w:rPr>
      </w:pPr>
      <w:r>
        <w:rPr>
          <w:rFonts w:ascii="Times New Roman" w:hAnsi="Times New Roman" w:cs="Arial"/>
        </w:rPr>
        <w:t xml:space="preserve">Vollständiger Name: </w:t>
      </w:r>
    </w:p>
    <w:p w:rsidR="00BC5845" w:rsidRDefault="008634A1">
      <w:pPr>
        <w:pBdr>
          <w:bottom w:val="single" w:sz="4" w:space="1" w:color="000000"/>
        </w:pBdr>
        <w:rPr>
          <w:rFonts w:ascii="Times New Roman" w:hAnsi="Times New Roman" w:cs="Arial"/>
        </w:rPr>
      </w:pPr>
      <w:r>
        <w:rPr>
          <w:rFonts w:ascii="Times New Roman" w:hAnsi="Times New Roman" w:cs="Arial"/>
        </w:rPr>
        <w:t xml:space="preserve">Titel des Forschungsvorhabens: </w:t>
      </w:r>
    </w:p>
    <w:p w:rsidR="00BC5845" w:rsidRDefault="008634A1">
      <w:pPr>
        <w:pStyle w:val="berschrift2"/>
        <w:rPr>
          <w:rFonts w:ascii="Times New Roman" w:hAnsi="Times New Roman" w:cs="Arial"/>
          <w:lang w:val="en-US"/>
        </w:rPr>
      </w:pPr>
      <w:r>
        <w:rPr>
          <w:rFonts w:ascii="Times New Roman" w:hAnsi="Times New Roman" w:cs="Arial"/>
        </w:rPr>
        <w:t>Persönliche Angaben</w:t>
      </w:r>
    </w:p>
    <w:p w:rsidR="00BC5845" w:rsidRDefault="008634A1">
      <w:pPr>
        <w:rPr>
          <w:rFonts w:ascii="Times New Roman" w:hAnsi="Times New Roman" w:cs="Arial"/>
        </w:rPr>
      </w:pPr>
      <w:r w:rsidRPr="00810C29">
        <w:rPr>
          <w:rFonts w:ascii="Times New Roman" w:hAnsi="Times New Roman" w:cs="Arial"/>
          <w:lang w:val="pl-PL"/>
        </w:rPr>
        <w:t xml:space="preserve">O Prof.   O Dr.   O Hr.   O Fr. </w:t>
      </w:r>
      <w:r>
        <w:rPr>
          <w:rFonts w:ascii="Times New Roman" w:hAnsi="Times New Roman" w:cs="Arial"/>
        </w:rPr>
        <w:t xml:space="preserve">(Entsprechendes bitte </w:t>
      </w:r>
      <w:r>
        <w:rPr>
          <w:rFonts w:ascii="Times New Roman" w:hAnsi="Times New Roman" w:cs="Arial"/>
          <w:shd w:val="clear" w:color="auto" w:fill="FFFF00"/>
        </w:rPr>
        <w:t>markieren</w:t>
      </w:r>
      <w:r>
        <w:rPr>
          <w:rFonts w:ascii="Times New Roman" w:hAnsi="Times New Roman" w:cs="Arial"/>
        </w:rPr>
        <w:t>.)</w:t>
      </w:r>
    </w:p>
    <w:p w:rsidR="00BC5845" w:rsidRDefault="008634A1">
      <w:pPr>
        <w:rPr>
          <w:rFonts w:ascii="Times New Roman" w:hAnsi="Times New Roman" w:cs="Arial"/>
        </w:rPr>
      </w:pPr>
      <w:r>
        <w:rPr>
          <w:rFonts w:ascii="Times New Roman" w:hAnsi="Times New Roman" w:cs="Arial"/>
        </w:rPr>
        <w:t xml:space="preserve">Geschlecht: O Männlich   O Weiblich   O Divers (Entsprechendes bitte </w:t>
      </w:r>
      <w:r>
        <w:rPr>
          <w:rFonts w:ascii="Times New Roman" w:hAnsi="Times New Roman" w:cs="Arial"/>
          <w:shd w:val="clear" w:color="auto" w:fill="FFFF00"/>
        </w:rPr>
        <w:t>markieren</w:t>
      </w:r>
      <w:r>
        <w:rPr>
          <w:rFonts w:ascii="Times New Roman" w:hAnsi="Times New Roman" w:cs="Arial"/>
        </w:rPr>
        <w:t>.)</w:t>
      </w:r>
    </w:p>
    <w:tbl>
      <w:tblPr>
        <w:tblW w:w="0" w:type="auto"/>
        <w:tblInd w:w="-10" w:type="dxa"/>
        <w:tblLayout w:type="fixed"/>
        <w:tblLook w:val="0000" w:firstRow="0" w:lastRow="0" w:firstColumn="0" w:lastColumn="0" w:noHBand="0" w:noVBand="0"/>
      </w:tblPr>
      <w:tblGrid>
        <w:gridCol w:w="2518"/>
        <w:gridCol w:w="6682"/>
      </w:tblGrid>
      <w:tr w:rsidR="00BC5845">
        <w:tc>
          <w:tcPr>
            <w:tcW w:w="2518"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lang w:val="en-GB"/>
              </w:rPr>
            </w:pPr>
            <w:r>
              <w:rPr>
                <w:rFonts w:ascii="Times New Roman" w:hAnsi="Times New Roman" w:cs="Arial"/>
              </w:rPr>
              <w:t>Familienname:</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lang w:val="en-GB"/>
              </w:rPr>
            </w:pPr>
          </w:p>
        </w:tc>
      </w:tr>
      <w:tr w:rsidR="00BC5845">
        <w:tc>
          <w:tcPr>
            <w:tcW w:w="2518"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lang w:val="en-GB"/>
              </w:rPr>
            </w:pPr>
            <w:r>
              <w:rPr>
                <w:rFonts w:ascii="Times New Roman" w:hAnsi="Times New Roman" w:cs="Arial"/>
              </w:rPr>
              <w:t>Vorname:</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lang w:val="en-GB"/>
              </w:rPr>
            </w:pPr>
          </w:p>
        </w:tc>
      </w:tr>
      <w:tr w:rsidR="00BC5845">
        <w:tc>
          <w:tcPr>
            <w:tcW w:w="2518"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lang w:val="en-GB"/>
              </w:rPr>
            </w:pPr>
            <w:r>
              <w:rPr>
                <w:rFonts w:ascii="Times New Roman" w:hAnsi="Times New Roman" w:cs="Arial"/>
              </w:rPr>
              <w:t>Geburtsland:</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lang w:val="en-GB"/>
              </w:rPr>
            </w:pPr>
          </w:p>
        </w:tc>
      </w:tr>
      <w:tr w:rsidR="00BC5845">
        <w:tc>
          <w:tcPr>
            <w:tcW w:w="2518"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lang w:val="en-GB"/>
              </w:rPr>
            </w:pPr>
            <w:r>
              <w:rPr>
                <w:rFonts w:ascii="Times New Roman" w:hAnsi="Times New Roman" w:cs="Arial"/>
              </w:rPr>
              <w:t>Geburtsdatum:</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lang w:val="en-GB"/>
              </w:rPr>
            </w:pPr>
          </w:p>
        </w:tc>
      </w:tr>
      <w:tr w:rsidR="00BC5845">
        <w:tc>
          <w:tcPr>
            <w:tcW w:w="2518"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lang w:val="en-GB"/>
              </w:rPr>
            </w:pPr>
            <w:r>
              <w:rPr>
                <w:rFonts w:ascii="Times New Roman" w:hAnsi="Times New Roman" w:cs="Arial"/>
              </w:rPr>
              <w:t xml:space="preserve">Nationalität: </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lang w:val="en-GB"/>
              </w:rPr>
            </w:pPr>
          </w:p>
        </w:tc>
      </w:tr>
      <w:tr w:rsidR="00BC5845">
        <w:tc>
          <w:tcPr>
            <w:tcW w:w="2518"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lang w:val="en-GB"/>
              </w:rPr>
            </w:pPr>
            <w:r>
              <w:rPr>
                <w:rFonts w:ascii="Times New Roman" w:hAnsi="Times New Roman" w:cs="Arial"/>
              </w:rPr>
              <w:t>Reisepass-Nummer:</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lang w:val="en-GB"/>
              </w:rPr>
            </w:pPr>
          </w:p>
        </w:tc>
      </w:tr>
    </w:tbl>
    <w:p w:rsidR="00BC5845" w:rsidRDefault="00BC5845">
      <w:pPr>
        <w:rPr>
          <w:rFonts w:ascii="Times New Roman" w:hAnsi="Times New Roman"/>
        </w:rPr>
      </w:pPr>
    </w:p>
    <w:tbl>
      <w:tblPr>
        <w:tblW w:w="0" w:type="auto"/>
        <w:tblInd w:w="-10" w:type="dxa"/>
        <w:tblLayout w:type="fixed"/>
        <w:tblLook w:val="0000" w:firstRow="0" w:lastRow="0" w:firstColumn="0" w:lastColumn="0" w:noHBand="0" w:noVBand="0"/>
      </w:tblPr>
      <w:tblGrid>
        <w:gridCol w:w="2303"/>
        <w:gridCol w:w="2341"/>
        <w:gridCol w:w="709"/>
        <w:gridCol w:w="425"/>
        <w:gridCol w:w="426"/>
        <w:gridCol w:w="283"/>
        <w:gridCol w:w="851"/>
        <w:gridCol w:w="1894"/>
      </w:tblGrid>
      <w:tr w:rsidR="00BC5845">
        <w:tc>
          <w:tcPr>
            <w:tcW w:w="9232" w:type="dxa"/>
            <w:gridSpan w:val="8"/>
            <w:tcBorders>
              <w:top w:val="single" w:sz="4" w:space="0" w:color="000000"/>
              <w:left w:val="single" w:sz="4" w:space="0" w:color="000000"/>
              <w:bottom w:val="single" w:sz="4" w:space="0" w:color="000000"/>
              <w:right w:val="single" w:sz="4" w:space="0" w:color="000000"/>
            </w:tcBorders>
            <w:shd w:val="clear" w:color="auto" w:fill="D9D9D9"/>
            <w:vAlign w:val="bottom"/>
          </w:tcPr>
          <w:p w:rsidR="00BC5845" w:rsidRDefault="008634A1">
            <w:pPr>
              <w:snapToGrid w:val="0"/>
            </w:pPr>
            <w:r>
              <w:rPr>
                <w:rFonts w:ascii="Times New Roman" w:hAnsi="Times New Roman" w:cs="Arial"/>
              </w:rPr>
              <w:t>Privatanschrift</w:t>
            </w:r>
          </w:p>
        </w:tc>
      </w:tr>
      <w:tr w:rsidR="00BC5845">
        <w:tc>
          <w:tcPr>
            <w:tcW w:w="2303"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r>
              <w:rPr>
                <w:rFonts w:ascii="Times New Roman" w:hAnsi="Times New Roman" w:cs="Arial"/>
              </w:rPr>
              <w:t>Straße:</w:t>
            </w:r>
          </w:p>
        </w:tc>
        <w:tc>
          <w:tcPr>
            <w:tcW w:w="3901" w:type="dxa"/>
            <w:gridSpan w:val="4"/>
            <w:tcBorders>
              <w:top w:val="single" w:sz="4" w:space="0" w:color="000000"/>
              <w:left w:val="single" w:sz="4" w:space="0" w:color="000000"/>
              <w:bottom w:val="single" w:sz="4" w:space="0" w:color="000000"/>
            </w:tcBorders>
            <w:shd w:val="clear" w:color="auto" w:fill="auto"/>
            <w:vAlign w:val="bottom"/>
          </w:tcPr>
          <w:p w:rsidR="00BC5845" w:rsidRDefault="00BC5845">
            <w:pPr>
              <w:snapToGrid w:val="0"/>
              <w:rPr>
                <w:rFonts w:ascii="Times New Roman" w:hAnsi="Times New Roman" w:cs="Arial"/>
              </w:rPr>
            </w:pPr>
          </w:p>
        </w:tc>
        <w:tc>
          <w:tcPr>
            <w:tcW w:w="1134" w:type="dxa"/>
            <w:gridSpan w:val="2"/>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r>
              <w:rPr>
                <w:rFonts w:ascii="Times New Roman" w:hAnsi="Times New Roman" w:cs="Arial"/>
              </w:rPr>
              <w:t>Hausnr.:</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rPr>
            </w:pPr>
          </w:p>
        </w:tc>
      </w:tr>
      <w:tr w:rsidR="00BC5845">
        <w:tc>
          <w:tcPr>
            <w:tcW w:w="2303"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r>
              <w:rPr>
                <w:rFonts w:ascii="Times New Roman" w:hAnsi="Times New Roman" w:cs="Arial"/>
              </w:rPr>
              <w:t>Postleitzahl:</w:t>
            </w:r>
          </w:p>
        </w:tc>
        <w:tc>
          <w:tcPr>
            <w:tcW w:w="2341" w:type="dxa"/>
            <w:tcBorders>
              <w:top w:val="single" w:sz="4" w:space="0" w:color="000000"/>
              <w:left w:val="single" w:sz="4" w:space="0" w:color="000000"/>
              <w:bottom w:val="single" w:sz="4" w:space="0" w:color="000000"/>
            </w:tcBorders>
            <w:shd w:val="clear" w:color="auto" w:fill="auto"/>
            <w:vAlign w:val="bottom"/>
          </w:tcPr>
          <w:p w:rsidR="00BC5845" w:rsidRDefault="00BC5845">
            <w:pPr>
              <w:snapToGrid w:val="0"/>
              <w:rPr>
                <w:rFonts w:ascii="Times New Roman" w:hAnsi="Times New Roman" w:cs="Arial"/>
              </w:rPr>
            </w:pPr>
          </w:p>
        </w:tc>
        <w:tc>
          <w:tcPr>
            <w:tcW w:w="709"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ind w:left="-3" w:right="-138"/>
              <w:rPr>
                <w:rFonts w:ascii="Times New Roman" w:hAnsi="Times New Roman" w:cs="Arial"/>
              </w:rPr>
            </w:pPr>
            <w:r>
              <w:rPr>
                <w:rFonts w:ascii="Times New Roman" w:hAnsi="Times New Roman" w:cs="Arial"/>
              </w:rPr>
              <w:t>Stadt:</w:t>
            </w:r>
          </w:p>
        </w:tc>
        <w:tc>
          <w:tcPr>
            <w:tcW w:w="38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rPr>
            </w:pPr>
          </w:p>
        </w:tc>
      </w:tr>
      <w:tr w:rsidR="00BC5845">
        <w:tc>
          <w:tcPr>
            <w:tcW w:w="2303"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r>
              <w:rPr>
                <w:rFonts w:ascii="Times New Roman" w:hAnsi="Times New Roman" w:cs="Arial"/>
              </w:rPr>
              <w:t>Land:</w:t>
            </w:r>
          </w:p>
        </w:tc>
        <w:tc>
          <w:tcPr>
            <w:tcW w:w="692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rPr>
            </w:pPr>
          </w:p>
        </w:tc>
      </w:tr>
      <w:tr w:rsidR="00BC5845">
        <w:tc>
          <w:tcPr>
            <w:tcW w:w="2303"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r>
              <w:rPr>
                <w:rFonts w:ascii="Times New Roman" w:hAnsi="Times New Roman" w:cs="Arial"/>
              </w:rPr>
              <w:t>Telefon:</w:t>
            </w:r>
          </w:p>
        </w:tc>
        <w:tc>
          <w:tcPr>
            <w:tcW w:w="3475" w:type="dxa"/>
            <w:gridSpan w:val="3"/>
            <w:tcBorders>
              <w:top w:val="single" w:sz="4" w:space="0" w:color="000000"/>
              <w:left w:val="single" w:sz="4" w:space="0" w:color="000000"/>
              <w:bottom w:val="single" w:sz="4" w:space="0" w:color="000000"/>
            </w:tcBorders>
            <w:shd w:val="clear" w:color="auto" w:fill="auto"/>
            <w:vAlign w:val="bottom"/>
          </w:tcPr>
          <w:p w:rsidR="00BC5845" w:rsidRDefault="00BC5845">
            <w:pPr>
              <w:snapToGrid w:val="0"/>
              <w:rPr>
                <w:rFonts w:ascii="Times New Roman" w:hAnsi="Times New Roman" w:cs="Arial"/>
              </w:rPr>
            </w:pPr>
          </w:p>
        </w:tc>
        <w:tc>
          <w:tcPr>
            <w:tcW w:w="709" w:type="dxa"/>
            <w:gridSpan w:val="2"/>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r>
              <w:rPr>
                <w:rFonts w:ascii="Times New Roman" w:hAnsi="Times New Roman" w:cs="Arial"/>
              </w:rPr>
              <w:t>Fax:</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rPr>
            </w:pPr>
          </w:p>
        </w:tc>
      </w:tr>
      <w:tr w:rsidR="00BC5845">
        <w:tc>
          <w:tcPr>
            <w:tcW w:w="2303" w:type="dxa"/>
            <w:tcBorders>
              <w:top w:val="single" w:sz="4" w:space="0" w:color="000000"/>
              <w:left w:val="single" w:sz="4" w:space="0" w:color="000000"/>
              <w:bottom w:val="single" w:sz="4" w:space="0" w:color="000000"/>
            </w:tcBorders>
            <w:shd w:val="clear" w:color="auto" w:fill="D9D9D9"/>
            <w:vAlign w:val="bottom"/>
          </w:tcPr>
          <w:p w:rsidR="00BC5845" w:rsidRDefault="008634A1">
            <w:pPr>
              <w:snapToGrid w:val="0"/>
              <w:rPr>
                <w:rFonts w:ascii="Times New Roman" w:hAnsi="Times New Roman" w:cs="Arial"/>
              </w:rPr>
            </w:pPr>
            <w:proofErr w:type="spellStart"/>
            <w:r>
              <w:rPr>
                <w:rFonts w:ascii="Times New Roman" w:hAnsi="Times New Roman" w:cs="Arial"/>
              </w:rPr>
              <w:t>Email</w:t>
            </w:r>
            <w:proofErr w:type="spellEnd"/>
            <w:r>
              <w:rPr>
                <w:rFonts w:ascii="Times New Roman" w:hAnsi="Times New Roman" w:cs="Arial"/>
              </w:rPr>
              <w:t xml:space="preserve"> Adresse:</w:t>
            </w:r>
          </w:p>
        </w:tc>
        <w:tc>
          <w:tcPr>
            <w:tcW w:w="692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BC5845" w:rsidRDefault="00BC5845">
            <w:pPr>
              <w:snapToGrid w:val="0"/>
              <w:rPr>
                <w:rFonts w:ascii="Times New Roman" w:hAnsi="Times New Roman" w:cs="Arial"/>
              </w:rPr>
            </w:pPr>
          </w:p>
        </w:tc>
      </w:tr>
    </w:tbl>
    <w:p w:rsidR="00BC5845" w:rsidRDefault="00BC5845">
      <w:pPr>
        <w:rPr>
          <w:rFonts w:ascii="Times New Roman" w:hAnsi="Times New Roman"/>
        </w:rPr>
      </w:pPr>
    </w:p>
    <w:p w:rsidR="00BC5845" w:rsidRDefault="008634A1">
      <w:pPr>
        <w:pStyle w:val="berschrift2"/>
        <w:rPr>
          <w:rFonts w:ascii="Times New Roman" w:hAnsi="Times New Roman" w:cs="Arial"/>
        </w:rPr>
      </w:pPr>
      <w:r>
        <w:rPr>
          <w:rFonts w:ascii="Times New Roman" w:hAnsi="Times New Roman" w:cs="Arial"/>
        </w:rPr>
        <w:t>Berufliche Angaben</w:t>
      </w:r>
      <w:r>
        <w:rPr>
          <w:rFonts w:ascii="Times New Roman" w:hAnsi="Times New Roman" w:cs="Arial"/>
        </w:rPr>
        <w:tab/>
      </w:r>
    </w:p>
    <w:tbl>
      <w:tblPr>
        <w:tblW w:w="0" w:type="auto"/>
        <w:tblInd w:w="-10" w:type="dxa"/>
        <w:tblLayout w:type="fixed"/>
        <w:tblLook w:val="0000" w:firstRow="0" w:lastRow="0" w:firstColumn="0" w:lastColumn="0" w:noHBand="0" w:noVBand="0"/>
      </w:tblPr>
      <w:tblGrid>
        <w:gridCol w:w="999"/>
        <w:gridCol w:w="3078"/>
        <w:gridCol w:w="284"/>
        <w:gridCol w:w="1276"/>
        <w:gridCol w:w="3595"/>
      </w:tblGrid>
      <w:tr w:rsidR="00BC5845">
        <w:tc>
          <w:tcPr>
            <w:tcW w:w="4077" w:type="dxa"/>
            <w:gridSpan w:val="2"/>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Institutionelle Zugehörigkeit (falls vorhanden):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4077" w:type="dxa"/>
            <w:gridSpan w:val="2"/>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Gegenwärtige Position: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rPr>
          <w:trHeight w:val="1493"/>
        </w:trPr>
        <w:tc>
          <w:tcPr>
            <w:tcW w:w="4077" w:type="dxa"/>
            <w:gridSpan w:val="2"/>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lastRenderedPageBreak/>
              <w:t>Adresse der Institution: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232" w:type="dxa"/>
            <w:gridSpan w:val="5"/>
            <w:tcBorders>
              <w:top w:val="single" w:sz="4" w:space="0" w:color="000000"/>
              <w:left w:val="single" w:sz="4" w:space="0" w:color="000000"/>
              <w:bottom w:val="single" w:sz="4" w:space="0" w:color="000000"/>
              <w:right w:val="single" w:sz="4" w:space="0" w:color="000000"/>
            </w:tcBorders>
            <w:shd w:val="clear" w:color="auto" w:fill="D9D9D9"/>
          </w:tcPr>
          <w:p w:rsidR="00BC5845" w:rsidRDefault="00BC5845">
            <w:pPr>
              <w:snapToGrid w:val="0"/>
              <w:rPr>
                <w:rFonts w:ascii="Times New Roman" w:hAnsi="Times New Roman" w:cs="Arial"/>
              </w:rPr>
            </w:pPr>
          </w:p>
          <w:p w:rsidR="00BC5845" w:rsidRDefault="008634A1">
            <w:pPr>
              <w:snapToGrid w:val="0"/>
            </w:pPr>
            <w:r>
              <w:rPr>
                <w:rFonts w:ascii="Times New Roman" w:hAnsi="Times New Roman" w:cs="Arial"/>
              </w:rPr>
              <w:t>Ausbildung / Akademische Grade (ggf. einschließlich Angaben zu einem Promotionsstudiengang )</w:t>
            </w:r>
          </w:p>
        </w:tc>
      </w:tr>
      <w:tr w:rsidR="00BC5845">
        <w:tc>
          <w:tcPr>
            <w:tcW w:w="999"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99"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99"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99"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99"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99"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cs="Arial"/>
        </w:rPr>
      </w:pPr>
    </w:p>
    <w:tbl>
      <w:tblPr>
        <w:tblW w:w="0" w:type="auto"/>
        <w:tblInd w:w="-10" w:type="dxa"/>
        <w:tblLayout w:type="fixed"/>
        <w:tblLook w:val="0000" w:firstRow="0" w:lastRow="0" w:firstColumn="0" w:lastColumn="0" w:noHBand="0" w:noVBand="0"/>
      </w:tblPr>
      <w:tblGrid>
        <w:gridCol w:w="1242"/>
        <w:gridCol w:w="7990"/>
      </w:tblGrid>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Titel der Doktorarbeit (falls zutreffend):</w:t>
            </w:r>
          </w:p>
        </w:tc>
      </w:tr>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Bisherige Stipendien (falls zutreffend)</w:t>
            </w:r>
          </w:p>
        </w:tc>
      </w:tr>
      <w:tr w:rsidR="00BC5845">
        <w:tc>
          <w:tcPr>
            <w:tcW w:w="1242"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Thema:</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242"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Datum:</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242" w:type="dxa"/>
            <w:tcBorders>
              <w:top w:val="single" w:sz="4" w:space="0" w:color="000000"/>
              <w:left w:val="single" w:sz="4" w:space="0" w:color="000000"/>
              <w:bottom w:val="single" w:sz="4" w:space="0" w:color="000000"/>
            </w:tcBorders>
            <w:shd w:val="clear" w:color="auto" w:fill="A6A6A6"/>
          </w:tcPr>
          <w:p w:rsidR="00BC5845" w:rsidRDefault="008634A1">
            <w:pPr>
              <w:snapToGrid w:val="0"/>
              <w:rPr>
                <w:rFonts w:ascii="Times New Roman" w:hAnsi="Times New Roman" w:cs="Arial"/>
              </w:rPr>
            </w:pPr>
            <w:r>
              <w:rPr>
                <w:rFonts w:ascii="Times New Roman" w:hAnsi="Times New Roman" w:cs="Arial"/>
              </w:rPr>
              <w:t>Institution</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242"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Thema:</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242"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Datum:</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242"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Institution:</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cs="Arial"/>
        </w:rPr>
      </w:pPr>
    </w:p>
    <w:tbl>
      <w:tblPr>
        <w:tblW w:w="0" w:type="auto"/>
        <w:tblInd w:w="-10" w:type="dxa"/>
        <w:tblLayout w:type="fixed"/>
        <w:tblLook w:val="0000" w:firstRow="0" w:lastRow="0" w:firstColumn="0" w:lastColumn="0" w:noHBand="0" w:noVBand="0"/>
      </w:tblPr>
      <w:tblGrid>
        <w:gridCol w:w="400"/>
        <w:gridCol w:w="8832"/>
      </w:tblGrid>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Jüngste Veröffentlichungen (Max. 3):</w:t>
            </w:r>
          </w:p>
        </w:tc>
      </w:tr>
      <w:tr w:rsidR="00BC5845">
        <w:tc>
          <w:tcPr>
            <w:tcW w:w="400"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1.</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400"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400"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2.</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400"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400"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lastRenderedPageBreak/>
              <w:t>3.</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400"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cs="Arial"/>
        </w:rPr>
      </w:pPr>
    </w:p>
    <w:tbl>
      <w:tblPr>
        <w:tblW w:w="0" w:type="auto"/>
        <w:tblInd w:w="-10" w:type="dxa"/>
        <w:tblLayout w:type="fixed"/>
        <w:tblLook w:val="0000" w:firstRow="0" w:lastRow="0" w:firstColumn="0" w:lastColumn="0" w:noHBand="0" w:noVBand="0"/>
      </w:tblPr>
      <w:tblGrid>
        <w:gridCol w:w="534"/>
        <w:gridCol w:w="3685"/>
        <w:gridCol w:w="1706"/>
        <w:gridCol w:w="3307"/>
      </w:tblGrid>
      <w:tr w:rsidR="00BC5845">
        <w:tc>
          <w:tcPr>
            <w:tcW w:w="9232" w:type="dxa"/>
            <w:gridSpan w:val="4"/>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 xml:space="preserve">Sprachkenntnisse: Bitte listen Sie die von Ihnen beherrschten Sprachen einschließlich folgender Angaben zum Niveau auf: 1. Angemessen 2. Gut 3. Sehr gut 4. </w:t>
            </w:r>
            <w:proofErr w:type="spellStart"/>
            <w:proofErr w:type="gramStart"/>
            <w:r>
              <w:rPr>
                <w:rFonts w:ascii="Times New Roman" w:hAnsi="Times New Roman" w:cs="Arial"/>
              </w:rPr>
              <w:t>Fließend,sowie</w:t>
            </w:r>
            <w:proofErr w:type="spellEnd"/>
            <w:proofErr w:type="gramEnd"/>
            <w:r>
              <w:rPr>
                <w:rFonts w:ascii="Times New Roman" w:hAnsi="Times New Roman" w:cs="Arial"/>
              </w:rPr>
              <w:t xml:space="preserve"> jeweils in den Kategorien Lesen / Vortragen / Konversation. </w:t>
            </w:r>
          </w:p>
        </w:tc>
      </w:tr>
      <w:tr w:rsidR="00BC5845">
        <w:tc>
          <w:tcPr>
            <w:tcW w:w="4219" w:type="dxa"/>
            <w:gridSpan w:val="2"/>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Sprache:</w:t>
            </w:r>
          </w:p>
        </w:tc>
        <w:tc>
          <w:tcPr>
            <w:tcW w:w="1706"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Niveau:</w:t>
            </w:r>
          </w:p>
        </w:tc>
        <w:tc>
          <w:tcPr>
            <w:tcW w:w="3307" w:type="dxa"/>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Lesen/Vortragen/Konversation:</w:t>
            </w:r>
          </w:p>
        </w:tc>
      </w:tr>
      <w:tr w:rsidR="00BC5845">
        <w:tc>
          <w:tcPr>
            <w:tcW w:w="53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1.</w:t>
            </w:r>
          </w:p>
        </w:tc>
        <w:tc>
          <w:tcPr>
            <w:tcW w:w="3685"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53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2.</w:t>
            </w:r>
          </w:p>
        </w:tc>
        <w:tc>
          <w:tcPr>
            <w:tcW w:w="3685"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53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3.</w:t>
            </w:r>
          </w:p>
        </w:tc>
        <w:tc>
          <w:tcPr>
            <w:tcW w:w="3685"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53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4.</w:t>
            </w:r>
          </w:p>
        </w:tc>
        <w:tc>
          <w:tcPr>
            <w:tcW w:w="3685"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BC5845" w:rsidRDefault="00BC5845">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cs="Arial"/>
        </w:rPr>
      </w:pPr>
    </w:p>
    <w:p w:rsidR="00BC5845" w:rsidRDefault="008634A1">
      <w:pPr>
        <w:pStyle w:val="berschrift2"/>
        <w:rPr>
          <w:rFonts w:ascii="Times New Roman" w:hAnsi="Times New Roman" w:cs="Arial"/>
        </w:rPr>
      </w:pPr>
      <w:r>
        <w:rPr>
          <w:rFonts w:ascii="Times New Roman" w:hAnsi="Times New Roman" w:cs="Arial"/>
        </w:rPr>
        <w:t xml:space="preserve">Forschungsthema </w:t>
      </w:r>
    </w:p>
    <w:tbl>
      <w:tblPr>
        <w:tblW w:w="0" w:type="auto"/>
        <w:tblInd w:w="-10" w:type="dxa"/>
        <w:tblLayout w:type="fixed"/>
        <w:tblLook w:val="0000" w:firstRow="0" w:lastRow="0" w:firstColumn="0" w:lastColumn="0" w:noHBand="0" w:noVBand="0"/>
      </w:tblPr>
      <w:tblGrid>
        <w:gridCol w:w="9232"/>
      </w:tblGrid>
      <w:tr w:rsidR="00BC5845">
        <w:tc>
          <w:tcPr>
            <w:tcW w:w="9232" w:type="dxa"/>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Titel des Forschungsprojekts, für das ein Stipendium beantragt wird</w:t>
            </w:r>
          </w:p>
        </w:tc>
      </w:tr>
      <w:tr w:rsidR="00BC5845">
        <w:trPr>
          <w:trHeight w:val="99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cs="Arial"/>
        </w:rPr>
      </w:pPr>
    </w:p>
    <w:p w:rsidR="00BC5845" w:rsidRDefault="008634A1">
      <w:pPr>
        <w:shd w:val="clear" w:color="auto" w:fill="D9D9D9"/>
        <w:rPr>
          <w:rFonts w:ascii="Times New Roman" w:hAnsi="Times New Roman" w:cs="Arial"/>
        </w:rPr>
      </w:pPr>
      <w:r>
        <w:rPr>
          <w:rFonts w:ascii="Times New Roman" w:hAnsi="Times New Roman" w:cs="Arial"/>
        </w:rPr>
        <w:t xml:space="preserve">Haben Sie für den Zeitraum, in dem Sie am Zentrum forschen möchten, weitere Stipendien o.ä. beantragt? (Entsprechendes bitte </w:t>
      </w:r>
      <w:r>
        <w:rPr>
          <w:rFonts w:ascii="Times New Roman" w:hAnsi="Times New Roman" w:cs="Arial"/>
          <w:shd w:val="clear" w:color="auto" w:fill="FFFF00"/>
        </w:rPr>
        <w:t>markieren</w:t>
      </w:r>
      <w:r>
        <w:rPr>
          <w:rFonts w:ascii="Times New Roman" w:hAnsi="Times New Roman" w:cs="Arial"/>
        </w:rPr>
        <w:t>.)</w:t>
      </w:r>
    </w:p>
    <w:p w:rsidR="00BC5845" w:rsidRDefault="008634A1">
      <w:pPr>
        <w:rPr>
          <w:rFonts w:ascii="Times New Roman" w:hAnsi="Times New Roman" w:cs="Arial"/>
        </w:rPr>
      </w:pPr>
      <w:r>
        <w:rPr>
          <w:rFonts w:ascii="Times New Roman" w:hAnsi="Times New Roman" w:cs="Arial"/>
        </w:rPr>
        <w:t xml:space="preserve">O Ja </w:t>
      </w:r>
    </w:p>
    <w:p w:rsidR="00BC5845" w:rsidRDefault="008634A1">
      <w:pPr>
        <w:rPr>
          <w:rFonts w:ascii="Times New Roman" w:hAnsi="Times New Roman" w:cs="Arial"/>
        </w:rPr>
      </w:pPr>
      <w:proofErr w:type="gramStart"/>
      <w:r>
        <w:rPr>
          <w:rFonts w:ascii="Times New Roman" w:hAnsi="Times New Roman" w:cs="Arial"/>
        </w:rPr>
        <w:t>O  Nein</w:t>
      </w:r>
      <w:proofErr w:type="gramEnd"/>
    </w:p>
    <w:tbl>
      <w:tblPr>
        <w:tblW w:w="0" w:type="auto"/>
        <w:tblInd w:w="-10" w:type="dxa"/>
        <w:tblLayout w:type="fixed"/>
        <w:tblLook w:val="0000" w:firstRow="0" w:lastRow="0" w:firstColumn="0" w:lastColumn="0" w:noHBand="0" w:noVBand="0"/>
      </w:tblPr>
      <w:tblGrid>
        <w:gridCol w:w="9232"/>
      </w:tblGrid>
      <w:tr w:rsidR="00BC5845">
        <w:tc>
          <w:tcPr>
            <w:tcW w:w="9232" w:type="dxa"/>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Falls Sie Ja markiert haben, machen Sie bitte weitere Angaben:</w:t>
            </w:r>
          </w:p>
        </w:tc>
      </w:tr>
      <w:tr w:rsidR="00BC5845">
        <w:trPr>
          <w:trHeight w:val="99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rPr>
      </w:pPr>
    </w:p>
    <w:tbl>
      <w:tblPr>
        <w:tblW w:w="0" w:type="auto"/>
        <w:tblInd w:w="-10" w:type="dxa"/>
        <w:tblLayout w:type="fixed"/>
        <w:tblLook w:val="0000" w:firstRow="0" w:lastRow="0" w:firstColumn="0" w:lastColumn="0" w:noHBand="0" w:noVBand="0"/>
      </w:tblPr>
      <w:tblGrid>
        <w:gridCol w:w="1384"/>
        <w:gridCol w:w="7848"/>
      </w:tblGrid>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Empfehlungsschreiben von (erste empfehlende Person):</w:t>
            </w: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lastRenderedPageBreak/>
              <w:t>Name: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Position: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rPr>
          <w:trHeight w:val="992"/>
        </w:trPr>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Adresse: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Telefon: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Email</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rPr>
      </w:pPr>
    </w:p>
    <w:tbl>
      <w:tblPr>
        <w:tblW w:w="0" w:type="auto"/>
        <w:tblInd w:w="-126" w:type="dxa"/>
        <w:tblLayout w:type="fixed"/>
        <w:tblLook w:val="0000" w:firstRow="0" w:lastRow="0" w:firstColumn="0" w:lastColumn="0" w:noHBand="0" w:noVBand="0"/>
      </w:tblPr>
      <w:tblGrid>
        <w:gridCol w:w="1384"/>
        <w:gridCol w:w="7848"/>
      </w:tblGrid>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 xml:space="preserve">Empfehlungsschreiben von (zweite empfehlende Person): </w:t>
            </w: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Name: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Position: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rPr>
          <w:trHeight w:val="992"/>
        </w:trPr>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Adresse: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Telefon: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r w:rsidR="00BC5845">
        <w:tc>
          <w:tcPr>
            <w:tcW w:w="1384"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rPr>
            </w:pPr>
            <w:r>
              <w:rPr>
                <w:rFonts w:ascii="Times New Roman" w:hAnsi="Times New Roman" w:cs="Arial"/>
              </w:rPr>
              <w:t>Email</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rPr>
            </w:pPr>
          </w:p>
        </w:tc>
      </w:tr>
    </w:tbl>
    <w:p w:rsidR="00BC5845" w:rsidRDefault="00BC5845">
      <w:pPr>
        <w:rPr>
          <w:rFonts w:ascii="Times New Roman" w:hAnsi="Times New Roman"/>
        </w:rPr>
      </w:pPr>
    </w:p>
    <w:tbl>
      <w:tblPr>
        <w:tblW w:w="0" w:type="auto"/>
        <w:tblInd w:w="-126" w:type="dxa"/>
        <w:tblLayout w:type="fixed"/>
        <w:tblLook w:val="0000" w:firstRow="0" w:lastRow="0" w:firstColumn="0" w:lastColumn="0" w:noHBand="0" w:noVBand="0"/>
      </w:tblPr>
      <w:tblGrid>
        <w:gridCol w:w="400"/>
        <w:gridCol w:w="8832"/>
      </w:tblGrid>
      <w:tr w:rsidR="00BC5845">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BC5845" w:rsidRDefault="008634A1">
            <w:pPr>
              <w:snapToGrid w:val="0"/>
            </w:pPr>
            <w:r>
              <w:rPr>
                <w:rFonts w:ascii="Times New Roman" w:hAnsi="Times New Roman" w:cs="Arial"/>
              </w:rPr>
              <w:t xml:space="preserve">Bevorzugter Stipendientermin. Bitte geben Sie drei mögliche Starttermine im Jahr </w:t>
            </w:r>
            <w:bookmarkStart w:id="0" w:name="_GoBack"/>
            <w:r w:rsidR="00810C29">
              <w:rPr>
                <w:rFonts w:ascii="Times New Roman" w:hAnsi="Times New Roman" w:cs="Arial"/>
              </w:rPr>
              <w:t>2021</w:t>
            </w:r>
            <w:bookmarkEnd w:id="0"/>
            <w:r>
              <w:rPr>
                <w:rFonts w:ascii="Times New Roman" w:hAnsi="Times New Roman" w:cs="Arial"/>
              </w:rPr>
              <w:t xml:space="preserve"> in der von Ihnen bevorzugten Reihenfolge an. Das Zentrum kann entweder einen dieser vorgeschlagenen Zeiträume auswählen oder sich mit dem Empfänger des Stipendiums über andere Termine verständigen. </w:t>
            </w:r>
          </w:p>
        </w:tc>
      </w:tr>
      <w:tr w:rsidR="00BC5845">
        <w:tc>
          <w:tcPr>
            <w:tcW w:w="400"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lang w:val="en-GB"/>
              </w:rPr>
            </w:pPr>
            <w:r>
              <w:rPr>
                <w:rFonts w:ascii="Times New Roman" w:hAnsi="Times New Roman" w:cs="Arial"/>
                <w:lang w:val="en-GB"/>
              </w:rPr>
              <w:t>1.</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lang w:val="en-GB"/>
              </w:rPr>
            </w:pPr>
          </w:p>
        </w:tc>
      </w:tr>
      <w:tr w:rsidR="00BC5845">
        <w:tc>
          <w:tcPr>
            <w:tcW w:w="400"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lang w:val="en-GB"/>
              </w:rPr>
            </w:pPr>
            <w:r>
              <w:rPr>
                <w:rFonts w:ascii="Times New Roman" w:hAnsi="Times New Roman" w:cs="Arial"/>
                <w:lang w:val="en-GB"/>
              </w:rPr>
              <w:t>2.</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lang w:val="en-GB"/>
              </w:rPr>
            </w:pPr>
          </w:p>
        </w:tc>
      </w:tr>
      <w:tr w:rsidR="00BC5845">
        <w:tc>
          <w:tcPr>
            <w:tcW w:w="400" w:type="dxa"/>
            <w:tcBorders>
              <w:top w:val="single" w:sz="4" w:space="0" w:color="000000"/>
              <w:left w:val="single" w:sz="4" w:space="0" w:color="000000"/>
              <w:bottom w:val="single" w:sz="4" w:space="0" w:color="000000"/>
            </w:tcBorders>
            <w:shd w:val="clear" w:color="auto" w:fill="D9D9D9"/>
          </w:tcPr>
          <w:p w:rsidR="00BC5845" w:rsidRDefault="008634A1">
            <w:pPr>
              <w:snapToGrid w:val="0"/>
              <w:rPr>
                <w:rFonts w:ascii="Times New Roman" w:hAnsi="Times New Roman" w:cs="Arial"/>
                <w:lang w:val="en-GB"/>
              </w:rPr>
            </w:pPr>
            <w:r>
              <w:rPr>
                <w:rFonts w:ascii="Times New Roman" w:hAnsi="Times New Roman" w:cs="Arial"/>
                <w:lang w:val="en-GB"/>
              </w:rPr>
              <w:t>3.</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BC5845" w:rsidRDefault="00BC5845">
            <w:pPr>
              <w:snapToGrid w:val="0"/>
              <w:rPr>
                <w:rFonts w:ascii="Times New Roman" w:hAnsi="Times New Roman" w:cs="Arial"/>
                <w:lang w:val="en-GB"/>
              </w:rPr>
            </w:pPr>
          </w:p>
        </w:tc>
      </w:tr>
    </w:tbl>
    <w:p w:rsidR="00BC5845" w:rsidRDefault="00BC5845">
      <w:pPr>
        <w:rPr>
          <w:rFonts w:ascii="Times New Roman" w:hAnsi="Times New Roman"/>
        </w:rPr>
      </w:pPr>
    </w:p>
    <w:p w:rsidR="008634A1" w:rsidRDefault="008634A1">
      <w:r>
        <w:rPr>
          <w:rFonts w:ascii="Times New Roman" w:hAnsi="Times New Roman" w:cs="Arial"/>
        </w:rPr>
        <w:t xml:space="preserve">Durch die Einreichung dieses Antrags erkläre ich, dass die obigen Angaben nach bestem Wissen und Gewissen korrekt und vollständig sind. Außerdem verpflichte ich mich, dass ich die Forschungsarbeiten während des Stipendiums gemäß den Vorgaben des </w:t>
      </w:r>
      <w:r>
        <w:rPr>
          <w:rFonts w:ascii="Times New Roman" w:eastAsia="Times New Roman" w:hAnsi="Times New Roman" w:cs="Times New Roman"/>
          <w:sz w:val="24"/>
          <w:szCs w:val="24"/>
          <w:lang w:eastAsia="he-IL" w:bidi="he-IL"/>
        </w:rPr>
        <w:t>Zentrums für Holocaust-Studien am Institut für Zeitgeschichte</w:t>
      </w:r>
      <w:r>
        <w:rPr>
          <w:rFonts w:ascii="Times New Roman" w:hAnsi="Times New Roman" w:cs="Arial"/>
        </w:rPr>
        <w:t xml:space="preserve"> ausführen werde.</w:t>
      </w:r>
    </w:p>
    <w:sectPr w:rsidR="008634A1">
      <w:headerReference w:type="default" r:id="rId9"/>
      <w:footerReference w:type="even" r:id="rId10"/>
      <w:footerReference w:type="default" r:id="rId11"/>
      <w:headerReference w:type="first" r:id="rId12"/>
      <w:footerReference w:type="first" r:id="rId13"/>
      <w:pgSz w:w="11906" w:h="16838"/>
      <w:pgMar w:top="1417" w:right="1417" w:bottom="1417" w:left="1417"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5E" w:rsidRDefault="00655A5E">
      <w:pPr>
        <w:spacing w:after="0" w:line="240" w:lineRule="auto"/>
      </w:pPr>
      <w:r>
        <w:separator/>
      </w:r>
    </w:p>
  </w:endnote>
  <w:endnote w:type="continuationSeparator" w:id="0">
    <w:p w:rsidR="00655A5E" w:rsidRDefault="0065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5" w:rsidRDefault="00BC584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5" w:rsidRDefault="00BC584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5" w:rsidRDefault="00BC58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5E" w:rsidRDefault="00655A5E">
      <w:pPr>
        <w:spacing w:after="0" w:line="240" w:lineRule="auto"/>
      </w:pPr>
      <w:r>
        <w:separator/>
      </w:r>
    </w:p>
  </w:footnote>
  <w:footnote w:type="continuationSeparator" w:id="0">
    <w:p w:rsidR="00655A5E" w:rsidRDefault="00655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5" w:rsidRDefault="009E4FF8">
    <w:pPr>
      <w:pStyle w:val="Kopfzeile"/>
    </w:pPr>
    <w:r>
      <w:rPr>
        <w:noProof/>
        <w:szCs w:val="32"/>
        <w:lang w:eastAsia="de-DE" w:bidi="he-IL"/>
      </w:rPr>
      <w:drawing>
        <wp:inline distT="0" distB="0" distL="0" distR="0">
          <wp:extent cx="56197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667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845" w:rsidRDefault="00BC58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F8"/>
    <w:rsid w:val="004B1252"/>
    <w:rsid w:val="005B5BFC"/>
    <w:rsid w:val="00655570"/>
    <w:rsid w:val="00655A5E"/>
    <w:rsid w:val="006B7E63"/>
    <w:rsid w:val="00810C29"/>
    <w:rsid w:val="008634A1"/>
    <w:rsid w:val="00960FA1"/>
    <w:rsid w:val="009E4FF8"/>
    <w:rsid w:val="00A80CD7"/>
    <w:rsid w:val="00BC584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AFA5B2-99E7-47C6-93B5-0CD06741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cs="Calibri"/>
      <w:sz w:val="22"/>
      <w:szCs w:val="22"/>
      <w:lang w:eastAsia="ar-SA" w:bidi="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Times New Roman"/>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Arial"/>
    </w:rPr>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berschrift1Zchn">
    <w:name w:val="Überschrift 1 Zchn"/>
    <w:basedOn w:val="Absatz-Standardschriftart1"/>
    <w:rPr>
      <w:rFonts w:ascii="Cambria" w:eastAsia="Times New Roman" w:hAnsi="Cambria" w:cs="Times New Roman"/>
      <w:b/>
      <w:bCs/>
      <w:kern w:val="1"/>
      <w:sz w:val="32"/>
      <w:szCs w:val="32"/>
      <w:lang w:eastAsia="ar-SA" w:bidi="ar-SA"/>
    </w:rPr>
  </w:style>
  <w:style w:type="character" w:customStyle="1" w:styleId="TitelZchn">
    <w:name w:val="Titel Zchn"/>
    <w:basedOn w:val="Absatz-Standardschriftart1"/>
    <w:rPr>
      <w:rFonts w:ascii="Cambria" w:eastAsia="Times New Roman" w:hAnsi="Cambria" w:cs="Times New Roman"/>
      <w:b/>
      <w:bCs/>
      <w:kern w:val="1"/>
      <w:sz w:val="32"/>
      <w:szCs w:val="32"/>
      <w:lang w:eastAsia="ar-SA" w:bidi="ar-SA"/>
    </w:rPr>
  </w:style>
  <w:style w:type="character" w:styleId="Hyperlink">
    <w:name w:val="Hyperlink"/>
    <w:basedOn w:val="Absatz-Standardschriftart1"/>
    <w:rPr>
      <w:color w:val="0000FF"/>
      <w:u w:val="single"/>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lang w:eastAsia="ar-SA" w:bidi="ar-SA"/>
    </w:rPr>
  </w:style>
  <w:style w:type="character" w:customStyle="1" w:styleId="KommentarthemaZchn">
    <w:name w:val="Kommentarthema Zchn"/>
    <w:basedOn w:val="KommentartextZchn"/>
    <w:rPr>
      <w:b/>
      <w:bCs/>
      <w:lang w:eastAsia="ar-SA" w:bidi="ar-SA"/>
    </w:rPr>
  </w:style>
  <w:style w:type="character" w:customStyle="1" w:styleId="SprechblasentextZchn">
    <w:name w:val="Sprechblasentext Zchn"/>
    <w:basedOn w:val="Absatz-Standardschriftart1"/>
    <w:rPr>
      <w:rFonts w:ascii="Tahoma" w:hAnsi="Tahoma" w:cs="Tahoma"/>
      <w:sz w:val="16"/>
      <w:szCs w:val="16"/>
      <w:lang w:eastAsia="ar-SA" w:bidi="ar-SA"/>
    </w:rPr>
  </w:style>
  <w:style w:type="character" w:customStyle="1" w:styleId="berschrift2Zchn">
    <w:name w:val="Überschrift 2 Zchn"/>
    <w:basedOn w:val="Absatz-Standardschriftart1"/>
    <w:rPr>
      <w:rFonts w:ascii="Cambria" w:eastAsia="Times New Roman" w:hAnsi="Cambria" w:cs="Times New Roman"/>
      <w:b/>
      <w:bCs/>
      <w:i/>
      <w:iCs/>
      <w:sz w:val="28"/>
      <w:szCs w:val="28"/>
      <w:lang w:eastAsia="ar-SA" w:bidi="ar-SA"/>
    </w:rPr>
  </w:style>
  <w:style w:type="character" w:customStyle="1" w:styleId="berschrift3Zchn">
    <w:name w:val="Überschrift 3 Zchn"/>
    <w:basedOn w:val="Absatz-Standardschriftart1"/>
    <w:rPr>
      <w:rFonts w:ascii="Cambria" w:eastAsia="Times New Roman" w:hAnsi="Cambria" w:cs="Times New Roman"/>
      <w:b/>
      <w:bCs/>
      <w:sz w:val="26"/>
      <w:szCs w:val="26"/>
      <w:lang w:eastAsia="ar-SA" w:bidi="ar-SA"/>
    </w:rPr>
  </w:style>
  <w:style w:type="character" w:customStyle="1" w:styleId="KopfzeileZchn">
    <w:name w:val="Kopfzeile Zchn"/>
    <w:basedOn w:val="Absatz-Standardschriftart1"/>
    <w:rPr>
      <w:sz w:val="22"/>
      <w:szCs w:val="22"/>
      <w:lang w:eastAsia="ar-SA" w:bidi="ar-SA"/>
    </w:rPr>
  </w:style>
  <w:style w:type="character" w:customStyle="1" w:styleId="FuzeileZchn">
    <w:name w:val="Fußzeile Zchn"/>
    <w:basedOn w:val="Absatz-Standardschriftart1"/>
    <w:rPr>
      <w:sz w:val="22"/>
      <w:szCs w:val="22"/>
      <w:lang w:eastAsia="ar-SA" w:bidi="ar-SA"/>
    </w:rPr>
  </w:style>
  <w:style w:type="character" w:styleId="BesuchterLink">
    <w:name w:val="FollowedHyperlink"/>
    <w:basedOn w:val="Absatz-Standardschriftart2"/>
    <w:rPr>
      <w:color w:val="800080"/>
      <w:u w:val="single"/>
    </w:rPr>
  </w:style>
  <w:style w:type="character" w:customStyle="1" w:styleId="Kommentarzeichen2">
    <w:name w:val="Kommentarzeichen2"/>
    <w:basedOn w:val="Absatz-Standardschriftart2"/>
    <w:rPr>
      <w:sz w:val="16"/>
      <w:szCs w:val="16"/>
    </w:rPr>
  </w:style>
  <w:style w:type="character" w:customStyle="1" w:styleId="KommentartextZchn1">
    <w:name w:val="Kommentartext Zchn1"/>
    <w:basedOn w:val="Absatz-Standardschriftart2"/>
    <w:rPr>
      <w:rFonts w:ascii="Calibri" w:eastAsia="Calibri" w:hAnsi="Calibri" w:cs="Calibri"/>
      <w:lang w:eastAsia="ar-SA" w:bidi="ar-SA"/>
    </w:rPr>
  </w:style>
  <w:style w:type="character" w:customStyle="1" w:styleId="FuzeileZchn1">
    <w:name w:val="Fußzeile Zchn1"/>
    <w:basedOn w:val="Absatz-Standardschriftart2"/>
    <w:rPr>
      <w:rFonts w:ascii="Calibri" w:eastAsia="Calibri" w:hAnsi="Calibri" w:cs="Calibri"/>
      <w:sz w:val="22"/>
      <w:szCs w:val="22"/>
      <w:lang w:val="de-DE"/>
    </w:rPr>
  </w:style>
  <w:style w:type="character" w:customStyle="1" w:styleId="Nummerierungszeichen">
    <w:name w:val="Nummerierungszeichen"/>
  </w:style>
  <w:style w:type="character" w:customStyle="1" w:styleId="Kommentarzeichen3">
    <w:name w:val="Kommentarzeichen3"/>
    <w:basedOn w:val="Absatz-Standardschriftart3"/>
    <w:rPr>
      <w:sz w:val="16"/>
      <w:szCs w:val="16"/>
    </w:rPr>
  </w:style>
  <w:style w:type="character" w:customStyle="1" w:styleId="KommentartextZchn2">
    <w:name w:val="Kommentartext Zchn2"/>
    <w:basedOn w:val="Absatz-Standardschriftart3"/>
    <w:rPr>
      <w:rFonts w:ascii="Calibri" w:eastAsia="Calibri" w:hAnsi="Calibri" w:cs="Calibri"/>
      <w:lang w:eastAsia="ar-SA" w:bidi="ar-SA"/>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el">
    <w:name w:val="Title"/>
    <w:basedOn w:val="Standard"/>
    <w:next w:val="Standard"/>
    <w:qFormat/>
    <w:pPr>
      <w:spacing w:before="240" w:after="60"/>
      <w:jc w:val="center"/>
    </w:pPr>
    <w:rPr>
      <w:rFonts w:ascii="Cambria" w:eastAsia="Times New Roman" w:hAnsi="Cambria" w:cs="Times New Roman"/>
      <w:b/>
      <w:bCs/>
      <w:kern w:val="1"/>
      <w:sz w:val="32"/>
      <w:szCs w:val="32"/>
    </w:rPr>
  </w:style>
  <w:style w:type="paragraph" w:styleId="Untertitel">
    <w:name w:val="Subtitle"/>
    <w:basedOn w:val="Heading"/>
    <w:next w:val="Textkrper"/>
    <w:qFormat/>
    <w:pPr>
      <w:jc w:val="center"/>
    </w:pPr>
    <w:rPr>
      <w:i/>
      <w:iCs/>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KeinLeerraum">
    <w:name w:val="No Spacing"/>
    <w:qFormat/>
    <w:pPr>
      <w:suppressAutoHyphens/>
    </w:pPr>
    <w:rPr>
      <w:rFonts w:ascii="Calibri" w:eastAsia="Calibri" w:hAnsi="Calibri" w:cs="Calibri"/>
      <w:sz w:val="22"/>
      <w:szCs w:val="22"/>
      <w:lang w:eastAsia="ar-SA"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2">
    <w:name w:val="Kommentartext2"/>
    <w:basedOn w:val="Standard"/>
    <w:rPr>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3">
    <w:name w:val="Kommentartext3"/>
    <w:basedOn w:val="Standard"/>
    <w:rPr>
      <w:sz w:val="20"/>
      <w:szCs w:val="20"/>
    </w:rPr>
  </w:style>
  <w:style w:type="paragraph" w:styleId="berarbeitung">
    <w:name w:val="Revision"/>
    <w:pPr>
      <w:suppressAutoHyphens/>
    </w:pPr>
    <w:rPr>
      <w:rFonts w:ascii="Calibri" w:eastAsia="Calibri"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research/the-center-for-advanced-holocaust-studi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hwk.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EHRI Fellowships in Holocaust Studies 2012</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EHRI Fellowships in Holocaust Studies 2012</dc:title>
  <dc:subject/>
  <dc:creator>Giles Bennett</dc:creator>
  <cp:keywords/>
  <cp:lastModifiedBy>Giles Bennett</cp:lastModifiedBy>
  <cp:revision>2</cp:revision>
  <cp:lastPrinted>2011-06-21T13:48:00Z</cp:lastPrinted>
  <dcterms:created xsi:type="dcterms:W3CDTF">2020-08-18T12:44:00Z</dcterms:created>
  <dcterms:modified xsi:type="dcterms:W3CDTF">2020-08-18T12:44:00Z</dcterms:modified>
</cp:coreProperties>
</file>